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FCD1" w14:textId="5F0BBF6B" w:rsidR="5EADE23E" w:rsidRDefault="5EADE23E" w:rsidP="5EADE23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EADE23E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Contact Information</w:t>
      </w:r>
    </w:p>
    <w:p w14:paraId="742A4A7B" w14:textId="65209F0D" w:rsidR="5EADE23E" w:rsidRDefault="5EADE23E" w:rsidP="5EADE23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EADE23E">
        <w:rPr>
          <w:rFonts w:ascii="Garamond" w:eastAsia="Garamond" w:hAnsi="Garamond" w:cs="Garamond"/>
          <w:color w:val="000000" w:themeColor="text1"/>
          <w:sz w:val="24"/>
          <w:szCs w:val="24"/>
        </w:rPr>
        <w:t>James Barrett, Assistant Director of Housing</w:t>
      </w:r>
    </w:p>
    <w:p w14:paraId="1B68B660" w14:textId="116E0681" w:rsidR="5EADE23E" w:rsidRDefault="5EADE23E" w:rsidP="5EADE23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EADE23E">
        <w:rPr>
          <w:rFonts w:ascii="Garamond" w:eastAsia="Garamond" w:hAnsi="Garamond" w:cs="Garamond"/>
          <w:color w:val="000000" w:themeColor="text1"/>
          <w:sz w:val="24"/>
          <w:szCs w:val="24"/>
        </w:rPr>
        <w:t>Phone: 715-343-7142</w:t>
      </w:r>
    </w:p>
    <w:p w14:paraId="684C09E5" w14:textId="71BBA2A1" w:rsidR="5EADE23E" w:rsidRDefault="5EADE23E" w:rsidP="5EADE23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EADE23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Email: </w:t>
      </w:r>
      <w:r w:rsidRPr="5EADE23E">
        <w:rPr>
          <w:rFonts w:ascii="Garamond" w:eastAsia="Garamond" w:hAnsi="Garamond" w:cs="Garamond"/>
          <w:sz w:val="24"/>
          <w:szCs w:val="24"/>
        </w:rPr>
        <w:t>jbarrett@capmail.org</w:t>
      </w:r>
    </w:p>
    <w:p w14:paraId="791001AD" w14:textId="7DA86B60" w:rsidR="5EADE23E" w:rsidRDefault="00E006DD" w:rsidP="5EADE23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May 4</w:t>
      </w:r>
      <w:bookmarkStart w:id="0" w:name="_GoBack"/>
      <w:bookmarkEnd w:id="0"/>
      <w:r w:rsidR="5EADE23E" w:rsidRPr="5EADE23E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, 2022</w:t>
      </w:r>
    </w:p>
    <w:p w14:paraId="73AAEAB9" w14:textId="070E00FE" w:rsidR="5EADE23E" w:rsidRDefault="5EADE23E" w:rsidP="5EADE23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EADE23E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FOR IMMEDIATE RELEASE</w:t>
      </w:r>
    </w:p>
    <w:p w14:paraId="0BAFD23B" w14:textId="382A9937" w:rsidR="5EADE23E" w:rsidRDefault="5EADE23E" w:rsidP="5EADE23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4B934E45" w14:textId="6D492EB2" w:rsidR="5EADE23E" w:rsidRDefault="5EADE23E" w:rsidP="5EADE23E">
      <w:pPr>
        <w:spacing w:line="24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EADE23E">
        <w:rPr>
          <w:rFonts w:ascii="Garamond" w:eastAsia="Garamond" w:hAnsi="Garamond" w:cs="Garamond"/>
          <w:color w:val="000000" w:themeColor="text1"/>
          <w:sz w:val="24"/>
          <w:szCs w:val="24"/>
        </w:rPr>
        <w:t>Donate A Truck to CAP Services' Housing Rehab Program!</w:t>
      </w:r>
    </w:p>
    <w:p w14:paraId="7716BC1C" w14:textId="73EDE820" w:rsidR="5EADE23E" w:rsidRDefault="5EADE23E" w:rsidP="5EADE23E">
      <w:pPr>
        <w:spacing w:line="240" w:lineRule="auto"/>
      </w:pPr>
      <w:r w:rsidRPr="66637BBD">
        <w:rPr>
          <w:rFonts w:ascii="Garamond" w:eastAsia="Garamond" w:hAnsi="Garamond" w:cs="Garamond"/>
          <w:color w:val="222222"/>
          <w:sz w:val="24"/>
          <w:szCs w:val="24"/>
        </w:rPr>
        <w:t xml:space="preserve">Do you have a mid-size or full-size pickup with four doors that you can donate to CAP Services? Contact James Barrett at jbarrett@capmail.org to discuss. The vehicle should be no more than 10 years old and have less than 100,000 miles. Manual or automatic accepted. Air conditioning and 4WD preferred. </w:t>
      </w:r>
      <w:r w:rsidR="66637BBD">
        <w:rPr>
          <w:noProof/>
        </w:rPr>
        <w:drawing>
          <wp:anchor distT="0" distB="0" distL="114300" distR="114300" simplePos="0" relativeHeight="251658240" behindDoc="0" locked="0" layoutInCell="1" allowOverlap="1" wp14:anchorId="0BA90A95" wp14:editId="43ACCCC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493352" cy="1350566"/>
            <wp:effectExtent l="0" t="0" r="0" b="0"/>
            <wp:wrapSquare wrapText="bothSides"/>
            <wp:docPr id="1717795773" name="Picture 171779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52" cy="1350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70245" w14:textId="47BDAB17" w:rsidR="5EADE23E" w:rsidRDefault="5EADE23E" w:rsidP="5EADE23E">
      <w:pPr>
        <w:spacing w:line="240" w:lineRule="auto"/>
        <w:rPr>
          <w:rFonts w:ascii="Garamond" w:eastAsia="Garamond" w:hAnsi="Garamond" w:cs="Garamond"/>
          <w:color w:val="222222"/>
          <w:sz w:val="24"/>
          <w:szCs w:val="24"/>
        </w:rPr>
      </w:pPr>
      <w:r w:rsidRPr="5EADE23E">
        <w:rPr>
          <w:rFonts w:ascii="Garamond" w:eastAsia="Garamond" w:hAnsi="Garamond" w:cs="Garamond"/>
          <w:color w:val="222222"/>
          <w:sz w:val="24"/>
          <w:szCs w:val="24"/>
        </w:rPr>
        <w:t xml:space="preserve">CAP's Housing Rehab Program provides income-eligible homeowners with loans and grants to make necessary repairs to maintain the integrity, stability and safety of their home. Households with less income have a harder time paying for repairs without CAP's help. The longer repairs are deferred, the </w:t>
      </w:r>
      <w:proofErr w:type="gramStart"/>
      <w:r w:rsidRPr="5EADE23E">
        <w:rPr>
          <w:rFonts w:ascii="Garamond" w:eastAsia="Garamond" w:hAnsi="Garamond" w:cs="Garamond"/>
          <w:color w:val="222222"/>
          <w:sz w:val="24"/>
          <w:szCs w:val="24"/>
        </w:rPr>
        <w:t>more costly</w:t>
      </w:r>
      <w:proofErr w:type="gramEnd"/>
      <w:r w:rsidRPr="5EADE23E">
        <w:rPr>
          <w:rFonts w:ascii="Garamond" w:eastAsia="Garamond" w:hAnsi="Garamond" w:cs="Garamond"/>
          <w:color w:val="222222"/>
          <w:sz w:val="24"/>
          <w:szCs w:val="24"/>
        </w:rPr>
        <w:t xml:space="preserve"> the repairs become. Common issues include leaking roofs, non-working furnaces, inefficient windows, damaged siding or flooring, electrical and plumbing, and/or paint stabilization and lead hazard reduction. </w:t>
      </w:r>
    </w:p>
    <w:p w14:paraId="521F267E" w14:textId="224B41C3" w:rsidR="5EADE23E" w:rsidRDefault="5EADE23E" w:rsidP="5EADE23E">
      <w:pPr>
        <w:spacing w:line="240" w:lineRule="auto"/>
        <w:rPr>
          <w:rFonts w:ascii="Garamond" w:eastAsia="Garamond" w:hAnsi="Garamond" w:cs="Garamond"/>
          <w:color w:val="222222"/>
          <w:sz w:val="24"/>
          <w:szCs w:val="24"/>
        </w:rPr>
      </w:pPr>
      <w:r w:rsidRPr="5EADE23E">
        <w:rPr>
          <w:rFonts w:ascii="Garamond" w:eastAsia="Garamond" w:hAnsi="Garamond" w:cs="Garamond"/>
          <w:color w:val="222222"/>
          <w:sz w:val="24"/>
          <w:szCs w:val="24"/>
        </w:rPr>
        <w:t>Staff must drive to clients' homes in Wood, Portage, Waushara, Marquette, and Waupaca counties to inspect properties and repairs. They are currently driving a 2WD truck without air conditioning that is 18 years old and has over 217,000 miles on it! Current funding cannot be used for capital purchases like a new truck, so CAP needs your help. Donate a vehicle so that CAP can continue to provide families with services that help them maintain their home, which is often their greatest asset.</w:t>
      </w:r>
    </w:p>
    <w:p w14:paraId="4728C32E" w14:textId="5A2A38D2" w:rsidR="5EADE23E" w:rsidRDefault="5EADE23E" w:rsidP="5EADE23E">
      <w:pPr>
        <w:spacing w:line="240" w:lineRule="auto"/>
        <w:rPr>
          <w:rFonts w:ascii="Garamond" w:eastAsia="Garamond" w:hAnsi="Garamond" w:cs="Garamond"/>
          <w:color w:val="222222"/>
          <w:sz w:val="24"/>
          <w:szCs w:val="24"/>
        </w:rPr>
      </w:pPr>
    </w:p>
    <w:p w14:paraId="4FFC7E8C" w14:textId="32C53B5D" w:rsidR="5EADE23E" w:rsidRDefault="5EADE23E" w:rsidP="5EADE23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EADE23E">
        <w:rPr>
          <w:rFonts w:ascii="Garamond" w:eastAsia="Garamond" w:hAnsi="Garamond" w:cs="Garamond"/>
          <w:color w:val="000000" w:themeColor="text1"/>
          <w:sz w:val="24"/>
          <w:szCs w:val="24"/>
        </w:rPr>
        <w:t>CAP Services, Inc. is a private, nonprofit community action agency that has been advancing social and economic justice for people and communities in Marquette, Outagamie, Portage, Waupaca and Waushara counties since 1966.</w:t>
      </w:r>
    </w:p>
    <w:p w14:paraId="637703CF" w14:textId="3AAF5B6B" w:rsidR="5EADE23E" w:rsidRDefault="5EADE23E" w:rsidP="5EADE23E">
      <w:pPr>
        <w:spacing w:line="24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EADE23E">
        <w:rPr>
          <w:rFonts w:ascii="Garamond" w:eastAsia="Garamond" w:hAnsi="Garamond" w:cs="Garamond"/>
          <w:color w:val="000000" w:themeColor="text1"/>
          <w:sz w:val="24"/>
          <w:szCs w:val="24"/>
        </w:rPr>
        <w:t>###</w:t>
      </w:r>
    </w:p>
    <w:p w14:paraId="2431D519" w14:textId="33F2C5F7" w:rsidR="5EADE23E" w:rsidRDefault="5EADE23E" w:rsidP="5EADE23E">
      <w:pPr>
        <w:jc w:val="center"/>
      </w:pPr>
    </w:p>
    <w:sectPr w:rsidR="5EADE2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C12B" w14:textId="77777777" w:rsidR="004A34F8" w:rsidRDefault="004A34F8">
      <w:pPr>
        <w:spacing w:after="0" w:line="240" w:lineRule="auto"/>
      </w:pPr>
      <w:r>
        <w:separator/>
      </w:r>
    </w:p>
  </w:endnote>
  <w:endnote w:type="continuationSeparator" w:id="0">
    <w:p w14:paraId="7DE25C40" w14:textId="77777777" w:rsidR="004A34F8" w:rsidRDefault="004A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ADE23E" w14:paraId="463978B5" w14:textId="77777777" w:rsidTr="5EADE23E">
      <w:tc>
        <w:tcPr>
          <w:tcW w:w="3120" w:type="dxa"/>
        </w:tcPr>
        <w:p w14:paraId="2705382E" w14:textId="618D3C01" w:rsidR="5EADE23E" w:rsidRDefault="5EADE23E" w:rsidP="5EADE23E">
          <w:pPr>
            <w:pStyle w:val="Header"/>
            <w:ind w:left="-115"/>
          </w:pPr>
        </w:p>
      </w:tc>
      <w:tc>
        <w:tcPr>
          <w:tcW w:w="3120" w:type="dxa"/>
        </w:tcPr>
        <w:p w14:paraId="27B53151" w14:textId="1AE957A7" w:rsidR="5EADE23E" w:rsidRDefault="5EADE23E" w:rsidP="5EADE23E">
          <w:pPr>
            <w:pStyle w:val="Header"/>
            <w:jc w:val="center"/>
          </w:pPr>
        </w:p>
      </w:tc>
      <w:tc>
        <w:tcPr>
          <w:tcW w:w="3120" w:type="dxa"/>
        </w:tcPr>
        <w:p w14:paraId="365F0AB3" w14:textId="0FAAD79A" w:rsidR="5EADE23E" w:rsidRDefault="5EADE23E" w:rsidP="5EADE23E">
          <w:pPr>
            <w:pStyle w:val="Header"/>
            <w:ind w:right="-115"/>
            <w:jc w:val="right"/>
          </w:pPr>
        </w:p>
      </w:tc>
    </w:tr>
  </w:tbl>
  <w:p w14:paraId="2CB8D383" w14:textId="7FF49562" w:rsidR="5EADE23E" w:rsidRDefault="5EADE23E" w:rsidP="5EADE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9B15F" w14:textId="77777777" w:rsidR="004A34F8" w:rsidRDefault="004A34F8">
      <w:pPr>
        <w:spacing w:after="0" w:line="240" w:lineRule="auto"/>
      </w:pPr>
      <w:r>
        <w:separator/>
      </w:r>
    </w:p>
  </w:footnote>
  <w:footnote w:type="continuationSeparator" w:id="0">
    <w:p w14:paraId="6E4A00E9" w14:textId="77777777" w:rsidR="004A34F8" w:rsidRDefault="004A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ADE23E" w14:paraId="3A03C3ED" w14:textId="77777777" w:rsidTr="5EADE23E">
      <w:tc>
        <w:tcPr>
          <w:tcW w:w="3120" w:type="dxa"/>
        </w:tcPr>
        <w:p w14:paraId="41640407" w14:textId="3420D09F" w:rsidR="5EADE23E" w:rsidRDefault="5EADE23E" w:rsidP="5EADE23E">
          <w:pPr>
            <w:pStyle w:val="Header"/>
            <w:ind w:left="-115"/>
          </w:pPr>
        </w:p>
      </w:tc>
      <w:tc>
        <w:tcPr>
          <w:tcW w:w="3120" w:type="dxa"/>
        </w:tcPr>
        <w:p w14:paraId="6D9717D2" w14:textId="4DE84AAD" w:rsidR="5EADE23E" w:rsidRDefault="5EADE23E" w:rsidP="5EADE2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17C179F" wp14:editId="65CBC48A">
                <wp:extent cx="3796792" cy="923544"/>
                <wp:effectExtent l="0" t="0" r="0" b="0"/>
                <wp:docPr id="1853522738" name="Picture 185352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6792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06E34B2" w14:textId="506915C3" w:rsidR="5EADE23E" w:rsidRDefault="5EADE23E" w:rsidP="5EADE23E">
          <w:pPr>
            <w:pStyle w:val="Header"/>
            <w:ind w:right="-115"/>
            <w:jc w:val="right"/>
          </w:pPr>
        </w:p>
      </w:tc>
    </w:tr>
  </w:tbl>
  <w:p w14:paraId="6CF61A3C" w14:textId="6B5D464A" w:rsidR="5EADE23E" w:rsidRDefault="5EADE23E" w:rsidP="5EADE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6BB5F3"/>
    <w:rsid w:val="004A34F8"/>
    <w:rsid w:val="00E006DD"/>
    <w:rsid w:val="03D91E33"/>
    <w:rsid w:val="16D1DFE9"/>
    <w:rsid w:val="216BB5F3"/>
    <w:rsid w:val="39B85A73"/>
    <w:rsid w:val="3B542AD4"/>
    <w:rsid w:val="41540476"/>
    <w:rsid w:val="51185A57"/>
    <w:rsid w:val="57879BDB"/>
    <w:rsid w:val="5D2DAD4A"/>
    <w:rsid w:val="5EADE23E"/>
    <w:rsid w:val="666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3380"/>
  <w15:chartTrackingRefBased/>
  <w15:docId w15:val="{DCBF30B9-F830-4FCA-BCA4-1E72A02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6F130D68BF942AA49904679A60CBF" ma:contentTypeVersion="12" ma:contentTypeDescription="Create a new document." ma:contentTypeScope="" ma:versionID="8a765d322f2011543003d1a09ce1bb85">
  <xsd:schema xmlns:xsd="http://www.w3.org/2001/XMLSchema" xmlns:xs="http://www.w3.org/2001/XMLSchema" xmlns:p="http://schemas.microsoft.com/office/2006/metadata/properties" xmlns:ns2="352c5111-ebfa-4ec2-9e53-96a1fab468c5" xmlns:ns3="412ed53a-7b4f-42cf-bdc4-b6b9cef6dff1" targetNamespace="http://schemas.microsoft.com/office/2006/metadata/properties" ma:root="true" ma:fieldsID="61a215a9be27e4eec06beb23e8b00cf2" ns2:_="" ns3:_="">
    <xsd:import namespace="352c5111-ebfa-4ec2-9e53-96a1fab468c5"/>
    <xsd:import namespace="412ed53a-7b4f-42cf-bdc4-b6b9cef6d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5111-ebfa-4ec2-9e53-96a1fab46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ed53a-7b4f-42cf-bdc4-b6b9cef6d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5687F-38AA-4564-BF53-B586F30F0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FDCD3-5243-421E-A953-D21E20AF8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A5C62-2720-45D7-9B2A-9B9705916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5111-ebfa-4ec2-9e53-96a1fab468c5"/>
    <ds:schemaRef ds:uri="412ed53a-7b4f-42cf-bdc4-b6b9cef6d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Hazlett-Rothe</dc:creator>
  <cp:keywords/>
  <dc:description/>
  <cp:lastModifiedBy>Stacie Hazlett-Rothe</cp:lastModifiedBy>
  <cp:revision>2</cp:revision>
  <dcterms:created xsi:type="dcterms:W3CDTF">2022-05-04T18:57:00Z</dcterms:created>
  <dcterms:modified xsi:type="dcterms:W3CDTF">2022-05-04T18:57:00Z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0x0101001EF6F130D68BF942AA49904679A60CBF</vt:lpwstr>
  </property>
</Properties>
</file>